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2" w:rsidRDefault="00033782" w:rsidP="00033782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033782" w:rsidRPr="004E60FD" w:rsidRDefault="00033782" w:rsidP="00033782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033782" w:rsidRPr="00A916DB" w:rsidRDefault="00033782" w:rsidP="00033782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033782" w:rsidRDefault="00033782" w:rsidP="00033782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033782" w:rsidRPr="002F1620" w:rsidRDefault="00033782" w:rsidP="00033782">
      <w:pPr>
        <w:rPr>
          <w:color w:val="000000"/>
          <w:sz w:val="24"/>
        </w:rPr>
      </w:pPr>
    </w:p>
    <w:p w:rsidR="00033782" w:rsidRPr="00401863" w:rsidRDefault="00033782" w:rsidP="00033782">
      <w:pPr>
        <w:spacing w:before="240"/>
        <w:rPr>
          <w:b/>
          <w:color w:val="000000"/>
          <w:spacing w:val="60"/>
        </w:rPr>
      </w:pPr>
      <w:r>
        <w:rPr>
          <w:b/>
          <w:sz w:val="32"/>
        </w:rPr>
        <w:t>РЕШЕНИЕ</w:t>
      </w:r>
    </w:p>
    <w:p w:rsidR="00033782" w:rsidRPr="002F1620" w:rsidRDefault="00033782" w:rsidP="00033782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033782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782" w:rsidRPr="00D92FBF" w:rsidRDefault="00033782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033782" w:rsidRPr="00D92FBF" w:rsidRDefault="00033782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782" w:rsidRPr="00D92FBF" w:rsidRDefault="00033782" w:rsidP="00B17DE4">
            <w:pPr>
              <w:contextualSpacing/>
            </w:pPr>
            <w:r>
              <w:t>№ 14/64</w:t>
            </w:r>
          </w:p>
        </w:tc>
      </w:tr>
      <w:tr w:rsidR="00033782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782" w:rsidRPr="00214597" w:rsidRDefault="00033782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033782" w:rsidRPr="00D92FBF" w:rsidRDefault="00033782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782" w:rsidRPr="00214597" w:rsidRDefault="00033782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033782" w:rsidRPr="002F1620" w:rsidRDefault="00033782" w:rsidP="00033782">
      <w:pPr>
        <w:rPr>
          <w:color w:val="000000"/>
          <w:sz w:val="24"/>
        </w:rPr>
      </w:pPr>
    </w:p>
    <w:p w:rsidR="00033782" w:rsidRPr="002F1620" w:rsidRDefault="00033782" w:rsidP="00033782">
      <w:pPr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033782" w:rsidRPr="006A3035" w:rsidTr="00B17DE4">
        <w:trPr>
          <w:jc w:val="center"/>
        </w:trPr>
        <w:tc>
          <w:tcPr>
            <w:tcW w:w="5245" w:type="dxa"/>
          </w:tcPr>
          <w:p w:rsidR="00033782" w:rsidRPr="006A3035" w:rsidRDefault="00033782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6A3035">
              <w:rPr>
                <w:rFonts w:ascii="Times New Roman" w:hAnsi="Times New Roman" w:cs="Times New Roman"/>
                <w:sz w:val="28"/>
                <w:szCs w:val="24"/>
              </w:rPr>
              <w:t xml:space="preserve">О формах протоколов избирательных комиссий, составляемых при проведении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дополнительных </w:t>
            </w:r>
            <w:proofErr w:type="gramStart"/>
            <w:r w:rsidRPr="006A3035">
              <w:rPr>
                <w:rFonts w:ascii="Times New Roman" w:hAnsi="Times New Roman" w:cs="Times New Roman"/>
                <w:sz w:val="28"/>
                <w:szCs w:val="24"/>
              </w:rPr>
              <w:t>выборов депута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тов</w:t>
            </w:r>
            <w:r w:rsidRPr="006A30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</w:t>
            </w:r>
            <w:r w:rsidRPr="006A3035">
              <w:rPr>
                <w:rFonts w:ascii="Times New Roman" w:hAnsi="Times New Roman" w:cs="Times New Roman"/>
                <w:sz w:val="28"/>
                <w:szCs w:val="24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брания</w:t>
            </w:r>
            <w:r w:rsidRPr="006A3035">
              <w:rPr>
                <w:rFonts w:ascii="Times New Roman" w:hAnsi="Times New Roman" w:cs="Times New Roman"/>
                <w:sz w:val="28"/>
                <w:szCs w:val="24"/>
              </w:rPr>
              <w:t xml:space="preserve"> депутатов Алтайского края седьмого созыва</w:t>
            </w:r>
            <w:proofErr w:type="gramEnd"/>
            <w:r w:rsidRPr="006A3035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</w:t>
            </w:r>
            <w:r w:rsidRPr="006A3035">
              <w:rPr>
                <w:rFonts w:ascii="Times New Roman" w:hAnsi="Times New Roman" w:cs="Times New Roman"/>
                <w:sz w:val="28"/>
                <w:szCs w:val="24"/>
              </w:rPr>
              <w:t>мандатному</w:t>
            </w:r>
            <w:proofErr w:type="spellEnd"/>
            <w:r w:rsidRPr="006A3035"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</w:p>
        </w:tc>
      </w:tr>
    </w:tbl>
    <w:p w:rsidR="00033782" w:rsidRDefault="00033782" w:rsidP="00033782">
      <w:pPr>
        <w:rPr>
          <w:color w:val="000000"/>
        </w:rPr>
      </w:pPr>
    </w:p>
    <w:p w:rsidR="00033782" w:rsidRPr="004F57EB" w:rsidRDefault="00033782" w:rsidP="00033782">
      <w:pPr>
        <w:ind w:firstLine="709"/>
        <w:jc w:val="both"/>
      </w:pPr>
      <w:proofErr w:type="gramStart"/>
      <w:r w:rsidRPr="00231D12">
        <w:rPr>
          <w:szCs w:val="24"/>
        </w:rPr>
        <w:t>В соответствии с пунктом 6 статьи 24 Кодекса Алтайского края о выборах, референдуме, отзыве, на основании решения Избирательной комиссии Алтайского края от 09</w:t>
      </w:r>
      <w:r>
        <w:rPr>
          <w:szCs w:val="24"/>
        </w:rPr>
        <w:t>.0</w:t>
      </w:r>
      <w:r w:rsidRPr="00231D12">
        <w:rPr>
          <w:szCs w:val="24"/>
        </w:rPr>
        <w:t>9</w:t>
      </w:r>
      <w:r>
        <w:rPr>
          <w:szCs w:val="24"/>
        </w:rPr>
        <w:t>.201</w:t>
      </w:r>
      <w:r w:rsidRPr="00231D12">
        <w:rPr>
          <w:szCs w:val="24"/>
        </w:rPr>
        <w:t>6 года № 141/1534-6 «</w:t>
      </w:r>
      <w:r w:rsidRPr="00916C5A">
        <w:t>О формах протоколов избирательных комиссий, составляемых при проведении выборов в органы местного самоуправления, местных референдумов</w:t>
      </w:r>
      <w:r w:rsidRPr="00231D12">
        <w:rPr>
          <w:szCs w:val="24"/>
        </w:rPr>
        <w:t>»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4F57EB">
        <w:t xml:space="preserve"> </w:t>
      </w:r>
      <w:r>
        <w:rPr>
          <w:szCs w:val="24"/>
        </w:rPr>
        <w:t>(с полномочиями окружной избирательной комиссии)</w:t>
      </w:r>
      <w:proofErr w:type="gramEnd"/>
    </w:p>
    <w:p w:rsidR="00033782" w:rsidRDefault="00033782" w:rsidP="00033782">
      <w:pPr>
        <w:spacing w:line="276" w:lineRule="auto"/>
        <w:ind w:firstLine="851"/>
        <w:jc w:val="both"/>
      </w:pPr>
    </w:p>
    <w:p w:rsidR="00033782" w:rsidRDefault="00033782" w:rsidP="00033782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033782" w:rsidRPr="00B81161" w:rsidRDefault="00033782" w:rsidP="00033782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1.</w:t>
      </w:r>
      <w:r w:rsidRPr="00B81161">
        <w:rPr>
          <w:szCs w:val="24"/>
        </w:rPr>
        <w:t xml:space="preserve">Утвердить формы протоколов избирательных комиссий, составляемых при проведении дополнительных </w:t>
      </w:r>
      <w:proofErr w:type="gramStart"/>
      <w:r w:rsidRPr="00B81161">
        <w:rPr>
          <w:szCs w:val="24"/>
        </w:rPr>
        <w:t>выборов депутатов Ключевского районного Собрания депутатов Алтайского края седьмого созыва</w:t>
      </w:r>
      <w:proofErr w:type="gramEnd"/>
      <w:r w:rsidRPr="00B81161">
        <w:rPr>
          <w:szCs w:val="24"/>
        </w:rPr>
        <w:t xml:space="preserve"> по </w:t>
      </w:r>
      <w:proofErr w:type="spellStart"/>
      <w:r w:rsidRPr="00B81161">
        <w:rPr>
          <w:szCs w:val="24"/>
        </w:rPr>
        <w:t>четырехмандатному</w:t>
      </w:r>
      <w:proofErr w:type="spellEnd"/>
      <w:r w:rsidRPr="00B81161">
        <w:rPr>
          <w:szCs w:val="24"/>
        </w:rPr>
        <w:t xml:space="preserve"> избирательному округу № 5:</w:t>
      </w:r>
    </w:p>
    <w:p w:rsidR="00033782" w:rsidRDefault="00033782" w:rsidP="00033782">
      <w:pPr>
        <w:tabs>
          <w:tab w:val="left" w:pos="1134"/>
        </w:tabs>
        <w:ind w:firstLine="709"/>
        <w:jc w:val="both"/>
        <w:rPr>
          <w:szCs w:val="24"/>
        </w:rPr>
      </w:pPr>
      <w:r w:rsidRPr="00231D12">
        <w:rPr>
          <w:szCs w:val="24"/>
        </w:rPr>
        <w:t xml:space="preserve">Протокол участковой избирательной комиссии об итогах голосования по </w:t>
      </w:r>
      <w:proofErr w:type="spellStart"/>
      <w:r>
        <w:rPr>
          <w:szCs w:val="24"/>
        </w:rPr>
        <w:t>четырех</w:t>
      </w:r>
      <w:r w:rsidRPr="00231D12">
        <w:rPr>
          <w:szCs w:val="24"/>
        </w:rPr>
        <w:t>мандатному</w:t>
      </w:r>
      <w:proofErr w:type="spellEnd"/>
      <w:r w:rsidRPr="00231D12">
        <w:rPr>
          <w:szCs w:val="24"/>
        </w:rPr>
        <w:t xml:space="preserve"> избирательному округу № </w:t>
      </w:r>
      <w:r>
        <w:rPr>
          <w:szCs w:val="24"/>
        </w:rPr>
        <w:t>5</w:t>
      </w:r>
      <w:r w:rsidRPr="00231D12">
        <w:rPr>
          <w:szCs w:val="24"/>
        </w:rPr>
        <w:t xml:space="preserve"> (приложение № 1).</w:t>
      </w:r>
    </w:p>
    <w:p w:rsidR="00033782" w:rsidRPr="004724D4" w:rsidRDefault="00033782" w:rsidP="00033782">
      <w:pPr>
        <w:tabs>
          <w:tab w:val="left" w:pos="1134"/>
        </w:tabs>
        <w:ind w:firstLine="709"/>
        <w:jc w:val="both"/>
        <w:rPr>
          <w:szCs w:val="24"/>
        </w:rPr>
      </w:pPr>
      <w:r w:rsidRPr="00231D12">
        <w:rPr>
          <w:szCs w:val="24"/>
        </w:rPr>
        <w:t xml:space="preserve">Протокол окружной избирательной комиссии по </w:t>
      </w:r>
      <w:r w:rsidRPr="006A3035">
        <w:rPr>
          <w:szCs w:val="24"/>
        </w:rPr>
        <w:t xml:space="preserve">при проведении </w:t>
      </w:r>
      <w:r>
        <w:rPr>
          <w:szCs w:val="24"/>
        </w:rPr>
        <w:t xml:space="preserve">дополнительных </w:t>
      </w:r>
      <w:proofErr w:type="gramStart"/>
      <w:r w:rsidRPr="006A3035">
        <w:rPr>
          <w:szCs w:val="24"/>
        </w:rPr>
        <w:t>выборов депута</w:t>
      </w:r>
      <w:r>
        <w:rPr>
          <w:szCs w:val="24"/>
        </w:rPr>
        <w:t>тов</w:t>
      </w:r>
      <w:r w:rsidRPr="006A3035">
        <w:rPr>
          <w:szCs w:val="24"/>
        </w:rPr>
        <w:t xml:space="preserve"> </w:t>
      </w:r>
      <w:r>
        <w:rPr>
          <w:szCs w:val="24"/>
        </w:rPr>
        <w:t>Ключ</w:t>
      </w:r>
      <w:r w:rsidRPr="006A3035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A3035">
        <w:rPr>
          <w:szCs w:val="24"/>
        </w:rPr>
        <w:t xml:space="preserve"> депутатов Алтайского края седьмого созыва</w:t>
      </w:r>
      <w:proofErr w:type="gramEnd"/>
      <w:r w:rsidRPr="006A3035">
        <w:rPr>
          <w:szCs w:val="24"/>
        </w:rPr>
        <w:t xml:space="preserve"> по </w:t>
      </w:r>
      <w:proofErr w:type="spellStart"/>
      <w:r>
        <w:rPr>
          <w:szCs w:val="24"/>
        </w:rPr>
        <w:t>четырех</w:t>
      </w:r>
      <w:r w:rsidRPr="006A3035">
        <w:rPr>
          <w:szCs w:val="24"/>
        </w:rPr>
        <w:t>мандатному</w:t>
      </w:r>
      <w:proofErr w:type="spellEnd"/>
      <w:r w:rsidRPr="006A3035">
        <w:rPr>
          <w:szCs w:val="24"/>
        </w:rPr>
        <w:t xml:space="preserve"> избирательному округу № 5</w:t>
      </w:r>
      <w:r w:rsidRPr="00231D12">
        <w:rPr>
          <w:szCs w:val="24"/>
        </w:rPr>
        <w:t xml:space="preserve"> о результатах </w:t>
      </w:r>
      <w:r>
        <w:rPr>
          <w:szCs w:val="24"/>
        </w:rPr>
        <w:t xml:space="preserve">дополнительных </w:t>
      </w:r>
      <w:r w:rsidRPr="006A3035">
        <w:rPr>
          <w:szCs w:val="24"/>
        </w:rPr>
        <w:t>выборов депута</w:t>
      </w:r>
      <w:r>
        <w:rPr>
          <w:szCs w:val="24"/>
        </w:rPr>
        <w:t>тов</w:t>
      </w:r>
      <w:r w:rsidRPr="006A3035">
        <w:rPr>
          <w:szCs w:val="24"/>
        </w:rPr>
        <w:t xml:space="preserve"> </w:t>
      </w:r>
      <w:r>
        <w:rPr>
          <w:szCs w:val="24"/>
        </w:rPr>
        <w:t>Ключ</w:t>
      </w:r>
      <w:r w:rsidRPr="006A3035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A3035">
        <w:rPr>
          <w:szCs w:val="24"/>
        </w:rPr>
        <w:t xml:space="preserve"> депутатов Алтайского края седьмого созыва по </w:t>
      </w:r>
      <w:proofErr w:type="spellStart"/>
      <w:r>
        <w:rPr>
          <w:szCs w:val="24"/>
        </w:rPr>
        <w:t>четырех</w:t>
      </w:r>
      <w:r w:rsidRPr="006A3035">
        <w:rPr>
          <w:szCs w:val="24"/>
        </w:rPr>
        <w:t>мандатному</w:t>
      </w:r>
      <w:proofErr w:type="spellEnd"/>
      <w:r w:rsidRPr="006A3035">
        <w:rPr>
          <w:szCs w:val="24"/>
        </w:rPr>
        <w:t xml:space="preserve"> избирательному округу № 5</w:t>
      </w:r>
      <w:r w:rsidRPr="00231D12">
        <w:rPr>
          <w:szCs w:val="24"/>
        </w:rPr>
        <w:t xml:space="preserve"> (приложение № 2)</w:t>
      </w:r>
      <w:r>
        <w:t>.</w:t>
      </w:r>
    </w:p>
    <w:p w:rsidR="00033782" w:rsidRDefault="00033782" w:rsidP="00033782">
      <w:pPr>
        <w:ind w:left="360" w:right="33"/>
        <w:jc w:val="both"/>
        <w:rPr>
          <w:szCs w:val="24"/>
        </w:rPr>
      </w:pPr>
    </w:p>
    <w:p w:rsidR="00033782" w:rsidRDefault="00033782" w:rsidP="00033782">
      <w:pPr>
        <w:ind w:left="360" w:right="33"/>
        <w:jc w:val="both"/>
        <w:rPr>
          <w:szCs w:val="24"/>
        </w:rPr>
      </w:pPr>
    </w:p>
    <w:p w:rsidR="00033782" w:rsidRDefault="00033782" w:rsidP="00033782">
      <w:pPr>
        <w:ind w:left="360" w:right="33"/>
        <w:jc w:val="both"/>
        <w:rPr>
          <w:szCs w:val="24"/>
        </w:rPr>
      </w:pPr>
    </w:p>
    <w:p w:rsidR="00033782" w:rsidRDefault="00033782" w:rsidP="00033782">
      <w:pPr>
        <w:ind w:left="360" w:right="33"/>
        <w:jc w:val="both"/>
        <w:rPr>
          <w:szCs w:val="24"/>
        </w:rPr>
      </w:pPr>
    </w:p>
    <w:p w:rsidR="00033782" w:rsidRDefault="00033782" w:rsidP="00033782">
      <w:pPr>
        <w:ind w:left="360" w:right="33"/>
        <w:jc w:val="both"/>
        <w:rPr>
          <w:szCs w:val="24"/>
        </w:rPr>
      </w:pPr>
      <w:r>
        <w:rPr>
          <w:szCs w:val="24"/>
        </w:rPr>
        <w:t>2.</w:t>
      </w:r>
      <w:r w:rsidRPr="00231D12">
        <w:rPr>
          <w:szCs w:val="24"/>
        </w:rPr>
        <w:t>Направить настоящее решение в участков</w:t>
      </w:r>
      <w:r>
        <w:rPr>
          <w:szCs w:val="24"/>
        </w:rPr>
        <w:t>ые</w:t>
      </w:r>
      <w:r w:rsidRPr="00231D12">
        <w:rPr>
          <w:szCs w:val="24"/>
        </w:rPr>
        <w:t xml:space="preserve"> избирательн</w:t>
      </w:r>
      <w:r>
        <w:rPr>
          <w:szCs w:val="24"/>
        </w:rPr>
        <w:t>ые</w:t>
      </w:r>
      <w:r w:rsidRPr="00231D12">
        <w:rPr>
          <w:szCs w:val="24"/>
        </w:rPr>
        <w:t xml:space="preserve"> комисси</w:t>
      </w:r>
      <w:r>
        <w:rPr>
          <w:szCs w:val="24"/>
        </w:rPr>
        <w:t>и</w:t>
      </w:r>
      <w:r>
        <w:t>.</w:t>
      </w:r>
    </w:p>
    <w:p w:rsidR="00033782" w:rsidRDefault="00033782" w:rsidP="00033782">
      <w:pPr>
        <w:pStyle w:val="a3"/>
        <w:contextualSpacing/>
        <w:jc w:val="left"/>
      </w:pPr>
    </w:p>
    <w:p w:rsidR="00033782" w:rsidRDefault="00033782" w:rsidP="00033782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033782" w:rsidTr="00B17DE4">
        <w:tc>
          <w:tcPr>
            <w:tcW w:w="4248" w:type="dxa"/>
            <w:hideMark/>
          </w:tcPr>
          <w:p w:rsidR="00033782" w:rsidRDefault="00033782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782" w:rsidRDefault="00033782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782" w:rsidRDefault="00033782" w:rsidP="00B17DE4"/>
          <w:p w:rsidR="00033782" w:rsidRPr="00401863" w:rsidRDefault="00033782" w:rsidP="00B17DE4"/>
          <w:p w:rsidR="00033782" w:rsidRDefault="00033782" w:rsidP="00B17DE4">
            <w:r>
              <w:t>С.В. Сенина</w:t>
            </w:r>
          </w:p>
        </w:tc>
      </w:tr>
      <w:tr w:rsidR="00033782" w:rsidTr="00B17DE4">
        <w:tc>
          <w:tcPr>
            <w:tcW w:w="4248" w:type="dxa"/>
          </w:tcPr>
          <w:p w:rsidR="00033782" w:rsidRDefault="00033782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782" w:rsidRDefault="0003378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782" w:rsidRDefault="00033782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033782" w:rsidTr="00B17DE4">
        <w:tc>
          <w:tcPr>
            <w:tcW w:w="4248" w:type="dxa"/>
            <w:hideMark/>
          </w:tcPr>
          <w:p w:rsidR="00033782" w:rsidRDefault="00033782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782" w:rsidRDefault="00033782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782" w:rsidRDefault="00033782" w:rsidP="00B17DE4"/>
          <w:p w:rsidR="00033782" w:rsidRPr="00401863" w:rsidRDefault="00033782" w:rsidP="00B17DE4"/>
          <w:p w:rsidR="00033782" w:rsidRDefault="00033782" w:rsidP="00B17DE4">
            <w:r>
              <w:t>Н.Н. Марченко</w:t>
            </w:r>
          </w:p>
        </w:tc>
      </w:tr>
      <w:tr w:rsidR="00033782" w:rsidTr="00B17DE4">
        <w:tc>
          <w:tcPr>
            <w:tcW w:w="4248" w:type="dxa"/>
          </w:tcPr>
          <w:p w:rsidR="00033782" w:rsidRDefault="00033782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782" w:rsidRDefault="0003378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782" w:rsidRDefault="00033782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033782" w:rsidRPr="00FF037D" w:rsidRDefault="00033782" w:rsidP="00033782">
      <w:pPr>
        <w:pStyle w:val="a3"/>
        <w:spacing w:line="276" w:lineRule="auto"/>
        <w:contextualSpacing/>
        <w:jc w:val="both"/>
      </w:pPr>
    </w:p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/>
    <w:p w:rsidR="00033782" w:rsidRDefault="00033782" w:rsidP="00033782">
      <w:pPr>
        <w:jc w:val="both"/>
      </w:pPr>
    </w:p>
    <w:sectPr w:rsidR="0003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3782"/>
    <w:rsid w:val="000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337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3378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033782"/>
  </w:style>
  <w:style w:type="character" w:customStyle="1" w:styleId="a4">
    <w:name w:val="Основной текст Знак"/>
    <w:basedOn w:val="a0"/>
    <w:link w:val="a3"/>
    <w:uiPriority w:val="99"/>
    <w:rsid w:val="00033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3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2020-07-16T10:21:00Z</dcterms:created>
  <dcterms:modified xsi:type="dcterms:W3CDTF">2020-07-16T10:22:00Z</dcterms:modified>
</cp:coreProperties>
</file>