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BD" w:rsidRDefault="007B20BD" w:rsidP="007B20BD">
      <w:pPr>
        <w:rPr>
          <w:b/>
          <w:color w:val="000000"/>
          <w:sz w:val="31"/>
          <w:szCs w:val="31"/>
        </w:rPr>
      </w:pPr>
      <w:r w:rsidRPr="00977F9E">
        <w:rPr>
          <w:b/>
          <w:color w:val="000000"/>
          <w:sz w:val="31"/>
          <w:szCs w:val="31"/>
        </w:rPr>
        <w:t xml:space="preserve">ИЗБИРАТЕЛЬНАЯ КОМИССИЯ МУНИЦИПАЛЬНОГО ОБРАЗОВАНИЯ </w:t>
      </w:r>
      <w:r>
        <w:rPr>
          <w:b/>
          <w:color w:val="000000"/>
          <w:sz w:val="31"/>
          <w:szCs w:val="31"/>
        </w:rPr>
        <w:t>КЛЮЧ</w:t>
      </w:r>
      <w:r w:rsidRPr="00977F9E">
        <w:rPr>
          <w:b/>
          <w:color w:val="000000"/>
          <w:sz w:val="31"/>
          <w:szCs w:val="31"/>
        </w:rPr>
        <w:t xml:space="preserve">ЕВСКИЙ РАЙОН </w:t>
      </w:r>
      <w:r>
        <w:rPr>
          <w:b/>
          <w:color w:val="000000"/>
          <w:sz w:val="31"/>
          <w:szCs w:val="31"/>
        </w:rPr>
        <w:t>АЛТАЙКОГО КРАЯ</w:t>
      </w:r>
    </w:p>
    <w:p w:rsidR="007B20BD" w:rsidRPr="004E60FD" w:rsidRDefault="007B20BD" w:rsidP="007B20BD">
      <w:pPr>
        <w:rPr>
          <w:b/>
          <w:color w:val="000000"/>
          <w:sz w:val="31"/>
          <w:szCs w:val="31"/>
        </w:rPr>
      </w:pPr>
      <w:r w:rsidRPr="004E60FD">
        <w:rPr>
          <w:b/>
          <w:szCs w:val="24"/>
        </w:rPr>
        <w:t>(с полномочиями окружной избирательной комиссии)</w:t>
      </w:r>
    </w:p>
    <w:p w:rsidR="007B20BD" w:rsidRPr="00A916DB" w:rsidRDefault="007B20BD" w:rsidP="007B20BD">
      <w:pPr>
        <w:rPr>
          <w:b/>
          <w:i/>
          <w:color w:val="000000"/>
          <w:sz w:val="18"/>
          <w:szCs w:val="20"/>
        </w:rPr>
      </w:pPr>
      <w:r w:rsidRPr="00925019">
        <w:rPr>
          <w:b/>
          <w:i/>
          <w:color w:val="000000"/>
          <w:sz w:val="18"/>
          <w:szCs w:val="20"/>
        </w:rPr>
        <w:t>658280, Алтайс</w:t>
      </w:r>
      <w:r>
        <w:rPr>
          <w:b/>
          <w:i/>
          <w:color w:val="000000"/>
          <w:sz w:val="18"/>
          <w:szCs w:val="20"/>
        </w:rPr>
        <w:t>кий край, Ключевский район, село Ключи</w:t>
      </w:r>
      <w:r w:rsidRPr="00925019">
        <w:rPr>
          <w:b/>
          <w:i/>
          <w:color w:val="000000"/>
          <w:sz w:val="18"/>
          <w:szCs w:val="20"/>
        </w:rPr>
        <w:t xml:space="preserve">, ул. </w:t>
      </w:r>
      <w:proofErr w:type="gramStart"/>
      <w:r>
        <w:rPr>
          <w:b/>
          <w:i/>
          <w:color w:val="000000"/>
          <w:sz w:val="18"/>
          <w:szCs w:val="20"/>
        </w:rPr>
        <w:t>Центральная</w:t>
      </w:r>
      <w:proofErr w:type="gramEnd"/>
      <w:r w:rsidRPr="00925019">
        <w:rPr>
          <w:b/>
          <w:i/>
          <w:color w:val="000000"/>
          <w:sz w:val="18"/>
          <w:szCs w:val="20"/>
        </w:rPr>
        <w:t>, д.</w:t>
      </w:r>
      <w:r>
        <w:rPr>
          <w:b/>
          <w:i/>
          <w:color w:val="000000"/>
          <w:sz w:val="18"/>
          <w:szCs w:val="20"/>
        </w:rPr>
        <w:t>22</w:t>
      </w:r>
      <w:r w:rsidRPr="00925019">
        <w:rPr>
          <w:b/>
          <w:i/>
          <w:color w:val="000000"/>
          <w:sz w:val="18"/>
          <w:szCs w:val="20"/>
        </w:rPr>
        <w:t>, каб.</w:t>
      </w:r>
      <w:r>
        <w:rPr>
          <w:b/>
          <w:i/>
          <w:color w:val="000000"/>
          <w:sz w:val="18"/>
          <w:szCs w:val="20"/>
        </w:rPr>
        <w:t>5, тел.8(38578) 22-6-32</w:t>
      </w:r>
    </w:p>
    <w:p w:rsidR="007B20BD" w:rsidRDefault="007B20BD" w:rsidP="007B20BD">
      <w:pPr>
        <w:pStyle w:val="9"/>
        <w:pBdr>
          <w:bottom w:val="single" w:sz="12" w:space="1" w:color="auto"/>
        </w:pBdr>
        <w:spacing w:before="0" w:after="0"/>
        <w:jc w:val="both"/>
        <w:rPr>
          <w:color w:val="000000"/>
          <w:sz w:val="2"/>
          <w:szCs w:val="18"/>
        </w:rPr>
      </w:pPr>
    </w:p>
    <w:p w:rsidR="007B20BD" w:rsidRPr="002F1620" w:rsidRDefault="007B20BD" w:rsidP="007B20BD">
      <w:pPr>
        <w:rPr>
          <w:color w:val="000000"/>
          <w:sz w:val="24"/>
        </w:rPr>
      </w:pPr>
    </w:p>
    <w:p w:rsidR="007B20BD" w:rsidRPr="000E5E9A" w:rsidRDefault="007B20BD" w:rsidP="007B20BD">
      <w:pPr>
        <w:spacing w:before="240"/>
        <w:rPr>
          <w:b/>
          <w:color w:val="000000"/>
          <w:spacing w:val="60"/>
        </w:rPr>
      </w:pPr>
      <w:r w:rsidRPr="000E5E9A">
        <w:rPr>
          <w:b/>
          <w:sz w:val="32"/>
        </w:rPr>
        <w:t>РЕШЕНИЕ</w:t>
      </w:r>
    </w:p>
    <w:p w:rsidR="007B20BD" w:rsidRPr="002F1620" w:rsidRDefault="007B20BD" w:rsidP="007B20BD">
      <w:pPr>
        <w:rPr>
          <w:color w:val="000000"/>
          <w:sz w:val="24"/>
          <w:szCs w:val="20"/>
        </w:rPr>
      </w:pPr>
    </w:p>
    <w:tbl>
      <w:tblPr>
        <w:tblW w:w="9468" w:type="dxa"/>
        <w:tblInd w:w="108" w:type="dxa"/>
        <w:tblLayout w:type="fixed"/>
        <w:tblLook w:val="0000"/>
      </w:tblPr>
      <w:tblGrid>
        <w:gridCol w:w="3107"/>
        <w:gridCol w:w="3107"/>
        <w:gridCol w:w="3254"/>
      </w:tblGrid>
      <w:tr w:rsidR="007B20BD" w:rsidTr="00B17DE4">
        <w:trPr>
          <w:trHeight w:val="282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20BD" w:rsidRPr="00D92FBF" w:rsidRDefault="007B20BD" w:rsidP="00B17DE4">
            <w:pPr>
              <w:contextualSpacing/>
            </w:pPr>
            <w:r>
              <w:t>01 июля 2020 года</w:t>
            </w:r>
          </w:p>
        </w:tc>
        <w:tc>
          <w:tcPr>
            <w:tcW w:w="3107" w:type="dxa"/>
          </w:tcPr>
          <w:p w:rsidR="007B20BD" w:rsidRPr="00D92FBF" w:rsidRDefault="007B20BD" w:rsidP="00B17DE4">
            <w:pPr>
              <w:contextualSpacing/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20BD" w:rsidRPr="00D92FBF" w:rsidRDefault="007B20BD" w:rsidP="00B17DE4">
            <w:pPr>
              <w:contextualSpacing/>
            </w:pPr>
            <w:r>
              <w:t>14/62</w:t>
            </w:r>
          </w:p>
        </w:tc>
      </w:tr>
      <w:tr w:rsidR="007B20BD" w:rsidRPr="0024626A" w:rsidTr="00B17DE4">
        <w:trPr>
          <w:trHeight w:val="330"/>
        </w:trPr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0BD" w:rsidRPr="00214597" w:rsidRDefault="007B20BD" w:rsidP="00B17DE4">
            <w:pPr>
              <w:contextualSpacing/>
              <w:rPr>
                <w:i/>
                <w:vertAlign w:val="superscript"/>
              </w:rPr>
            </w:pPr>
            <w:r w:rsidRPr="00214597">
              <w:rPr>
                <w:i/>
                <w:color w:val="000000"/>
                <w:sz w:val="20"/>
                <w:szCs w:val="12"/>
                <w:vertAlign w:val="superscript"/>
              </w:rPr>
              <w:t>(дата принятия решения)</w:t>
            </w:r>
          </w:p>
        </w:tc>
        <w:tc>
          <w:tcPr>
            <w:tcW w:w="3107" w:type="dxa"/>
          </w:tcPr>
          <w:p w:rsidR="007B20BD" w:rsidRPr="00D92FBF" w:rsidRDefault="007B20BD" w:rsidP="00B17DE4">
            <w:pPr>
              <w:contextualSpacing/>
            </w:pPr>
            <w:r>
              <w:t>с.</w:t>
            </w:r>
            <w:r>
              <w:rPr>
                <w:lang w:val="en-US"/>
              </w:rPr>
              <w:t xml:space="preserve"> </w:t>
            </w:r>
            <w:r>
              <w:t>Ключи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0BD" w:rsidRPr="00214597" w:rsidRDefault="007B20BD" w:rsidP="00B17DE4">
            <w:pPr>
              <w:contextualSpacing/>
              <w:rPr>
                <w:i/>
                <w:vertAlign w:val="superscript"/>
              </w:rPr>
            </w:pPr>
            <w:r w:rsidRPr="00214597">
              <w:rPr>
                <w:i/>
                <w:color w:val="000000"/>
                <w:sz w:val="20"/>
                <w:szCs w:val="12"/>
                <w:vertAlign w:val="superscript"/>
              </w:rPr>
              <w:t>(№ решения)</w:t>
            </w:r>
          </w:p>
        </w:tc>
      </w:tr>
    </w:tbl>
    <w:p w:rsidR="007B20BD" w:rsidRPr="002F1620" w:rsidRDefault="007B20BD" w:rsidP="007B20BD">
      <w:pPr>
        <w:rPr>
          <w:color w:val="000000"/>
          <w:sz w:val="24"/>
        </w:rPr>
      </w:pPr>
    </w:p>
    <w:p w:rsidR="007B20BD" w:rsidRPr="002F1620" w:rsidRDefault="007B20BD" w:rsidP="007B20BD">
      <w:pPr>
        <w:rPr>
          <w:color w:val="000000"/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7B20BD" w:rsidRPr="00651D52" w:rsidTr="00B17DE4">
        <w:trPr>
          <w:jc w:val="center"/>
        </w:trPr>
        <w:tc>
          <w:tcPr>
            <w:tcW w:w="5245" w:type="dxa"/>
          </w:tcPr>
          <w:p w:rsidR="007B20BD" w:rsidRPr="00651D52" w:rsidRDefault="007B20BD" w:rsidP="00B17D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651D52">
              <w:rPr>
                <w:rFonts w:ascii="Times New Roman" w:hAnsi="Times New Roman" w:cs="Times New Roman"/>
                <w:sz w:val="28"/>
                <w:szCs w:val="24"/>
              </w:rPr>
              <w:t>О создании рабочей группы по приему и проверки документов кандидат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ов</w:t>
            </w:r>
            <w:r w:rsidRPr="00651D52">
              <w:rPr>
                <w:rFonts w:ascii="Times New Roman" w:hAnsi="Times New Roman" w:cs="Times New Roman"/>
                <w:sz w:val="28"/>
                <w:szCs w:val="24"/>
              </w:rPr>
              <w:t xml:space="preserve"> в депутаты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Ключ</w:t>
            </w:r>
            <w:r w:rsidRPr="00651D52">
              <w:rPr>
                <w:rFonts w:ascii="Times New Roman" w:hAnsi="Times New Roman" w:cs="Times New Roman"/>
                <w:sz w:val="28"/>
                <w:szCs w:val="24"/>
              </w:rPr>
              <w:t>евского районного Со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брания</w:t>
            </w:r>
            <w:r w:rsidRPr="00651D52">
              <w:rPr>
                <w:rFonts w:ascii="Times New Roman" w:hAnsi="Times New Roman" w:cs="Times New Roman"/>
                <w:sz w:val="28"/>
                <w:szCs w:val="24"/>
              </w:rPr>
              <w:t xml:space="preserve"> депутатов Алтайского края седьмого созыва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четырех</w:t>
            </w:r>
            <w:r w:rsidRPr="00651D52">
              <w:rPr>
                <w:rFonts w:ascii="Times New Roman" w:hAnsi="Times New Roman" w:cs="Times New Roman"/>
                <w:sz w:val="28"/>
                <w:szCs w:val="24"/>
              </w:rPr>
              <w:t>мандатному</w:t>
            </w:r>
            <w:proofErr w:type="spellEnd"/>
            <w:r w:rsidRPr="00651D52">
              <w:rPr>
                <w:rFonts w:ascii="Times New Roman" w:hAnsi="Times New Roman" w:cs="Times New Roman"/>
                <w:sz w:val="28"/>
                <w:szCs w:val="24"/>
              </w:rPr>
              <w:t xml:space="preserve"> избирательному округу № 5</w:t>
            </w:r>
          </w:p>
        </w:tc>
      </w:tr>
    </w:tbl>
    <w:p w:rsidR="007B20BD" w:rsidRDefault="007B20BD" w:rsidP="007B20BD">
      <w:pPr>
        <w:rPr>
          <w:color w:val="000000"/>
        </w:rPr>
      </w:pPr>
    </w:p>
    <w:p w:rsidR="007B20BD" w:rsidRPr="00831133" w:rsidRDefault="007B20BD" w:rsidP="007B20BD">
      <w:pPr>
        <w:ind w:firstLine="709"/>
        <w:jc w:val="both"/>
      </w:pPr>
      <w:r w:rsidRPr="00C154DE">
        <w:rPr>
          <w:szCs w:val="24"/>
        </w:rPr>
        <w:t xml:space="preserve">В соответствии со статьей 158 Кодекса Алтайского края о выборах, референдуме, отзыве </w:t>
      </w:r>
      <w:r w:rsidRPr="00BD5C70">
        <w:rPr>
          <w:szCs w:val="24"/>
        </w:rPr>
        <w:t>от 08 июля 2003 года № 35-ЗС</w:t>
      </w:r>
      <w:r>
        <w:t>, и</w:t>
      </w:r>
      <w:r w:rsidRPr="00B4066C">
        <w:t>збирательная комиссия муниципального образования</w:t>
      </w:r>
      <w:r w:rsidRPr="00001B4F">
        <w:t xml:space="preserve"> </w:t>
      </w:r>
      <w:r>
        <w:t>Ключ</w:t>
      </w:r>
      <w:r w:rsidRPr="00001B4F">
        <w:t>евск</w:t>
      </w:r>
      <w:r>
        <w:t>ий</w:t>
      </w:r>
      <w:r w:rsidRPr="00001B4F">
        <w:t xml:space="preserve"> район Алтайского края</w:t>
      </w:r>
      <w:r w:rsidRPr="00831133">
        <w:t xml:space="preserve"> </w:t>
      </w:r>
      <w:r>
        <w:rPr>
          <w:szCs w:val="24"/>
        </w:rPr>
        <w:t>(с полномочиями окружной избирательной комиссии)</w:t>
      </w:r>
    </w:p>
    <w:p w:rsidR="007B20BD" w:rsidRDefault="007B20BD" w:rsidP="007B20BD">
      <w:pPr>
        <w:spacing w:line="276" w:lineRule="auto"/>
        <w:ind w:firstLine="851"/>
        <w:jc w:val="both"/>
      </w:pPr>
    </w:p>
    <w:p w:rsidR="007B20BD" w:rsidRDefault="007B20BD" w:rsidP="007B20BD">
      <w:pPr>
        <w:spacing w:line="276" w:lineRule="auto"/>
        <w:rPr>
          <w:b/>
        </w:rPr>
      </w:pPr>
      <w:r w:rsidRPr="00616AC6">
        <w:rPr>
          <w:b/>
        </w:rPr>
        <w:t>РЕШИЛА:</w:t>
      </w:r>
    </w:p>
    <w:p w:rsidR="007B20BD" w:rsidRDefault="007B20BD" w:rsidP="007B20BD">
      <w:pPr>
        <w:numPr>
          <w:ilvl w:val="0"/>
          <w:numId w:val="1"/>
        </w:numPr>
        <w:ind w:right="33"/>
        <w:jc w:val="both"/>
      </w:pPr>
      <w:r w:rsidRPr="00C154DE">
        <w:rPr>
          <w:szCs w:val="24"/>
        </w:rPr>
        <w:t>Создать рабочую группу по приему и проверки документов кандидатов в депутаты</w:t>
      </w:r>
      <w:r>
        <w:rPr>
          <w:szCs w:val="24"/>
        </w:rPr>
        <w:t xml:space="preserve"> Ключевского</w:t>
      </w:r>
      <w:r w:rsidRPr="00C154DE">
        <w:rPr>
          <w:szCs w:val="24"/>
        </w:rPr>
        <w:t xml:space="preserve"> С</w:t>
      </w:r>
      <w:r>
        <w:rPr>
          <w:szCs w:val="24"/>
        </w:rPr>
        <w:t>обрания</w:t>
      </w:r>
      <w:r w:rsidRPr="00C154DE">
        <w:rPr>
          <w:szCs w:val="24"/>
        </w:rPr>
        <w:t xml:space="preserve"> депутатов Алтайского края </w:t>
      </w:r>
      <w:r>
        <w:rPr>
          <w:szCs w:val="24"/>
        </w:rPr>
        <w:t xml:space="preserve">седьмого созыва по </w:t>
      </w:r>
      <w:proofErr w:type="spellStart"/>
      <w:r>
        <w:rPr>
          <w:szCs w:val="24"/>
        </w:rPr>
        <w:t>четырехмандатному</w:t>
      </w:r>
      <w:proofErr w:type="spellEnd"/>
      <w:r>
        <w:rPr>
          <w:szCs w:val="24"/>
        </w:rPr>
        <w:t xml:space="preserve"> избирательному округу № 5</w:t>
      </w:r>
      <w:r>
        <w:t>:</w:t>
      </w:r>
    </w:p>
    <w:p w:rsidR="007B20BD" w:rsidRPr="00C154DE" w:rsidRDefault="007B20BD" w:rsidP="007B20BD">
      <w:pPr>
        <w:pStyle w:val="a5"/>
        <w:jc w:val="both"/>
        <w:rPr>
          <w:szCs w:val="24"/>
        </w:rPr>
      </w:pPr>
      <w:r>
        <w:rPr>
          <w:szCs w:val="24"/>
        </w:rPr>
        <w:t xml:space="preserve">З.А. </w:t>
      </w:r>
      <w:proofErr w:type="spellStart"/>
      <w:r>
        <w:rPr>
          <w:szCs w:val="24"/>
        </w:rPr>
        <w:t>Костюкова</w:t>
      </w:r>
      <w:proofErr w:type="spellEnd"/>
      <w:r w:rsidRPr="00C154DE">
        <w:rPr>
          <w:szCs w:val="24"/>
        </w:rPr>
        <w:t xml:space="preserve"> – председатель группы,</w:t>
      </w:r>
    </w:p>
    <w:p w:rsidR="007B20BD" w:rsidRPr="00C154DE" w:rsidRDefault="007B20BD" w:rsidP="007B20BD">
      <w:pPr>
        <w:pStyle w:val="a5"/>
        <w:jc w:val="both"/>
        <w:rPr>
          <w:szCs w:val="24"/>
        </w:rPr>
      </w:pPr>
      <w:r>
        <w:rPr>
          <w:szCs w:val="24"/>
        </w:rPr>
        <w:t xml:space="preserve">И.В. </w:t>
      </w:r>
      <w:proofErr w:type="spellStart"/>
      <w:r>
        <w:rPr>
          <w:szCs w:val="24"/>
        </w:rPr>
        <w:t>Покатилова</w:t>
      </w:r>
      <w:proofErr w:type="spellEnd"/>
      <w:r w:rsidRPr="00C154DE">
        <w:rPr>
          <w:szCs w:val="24"/>
        </w:rPr>
        <w:t xml:space="preserve"> – секретарь группы,</w:t>
      </w:r>
    </w:p>
    <w:p w:rsidR="007B20BD" w:rsidRPr="00C154DE" w:rsidRDefault="007B20BD" w:rsidP="007B20BD">
      <w:pPr>
        <w:pStyle w:val="a5"/>
        <w:jc w:val="both"/>
        <w:rPr>
          <w:szCs w:val="24"/>
        </w:rPr>
      </w:pPr>
      <w:r>
        <w:rPr>
          <w:szCs w:val="24"/>
        </w:rPr>
        <w:t xml:space="preserve">Е.А. </w:t>
      </w:r>
      <w:proofErr w:type="spellStart"/>
      <w:r>
        <w:rPr>
          <w:szCs w:val="24"/>
        </w:rPr>
        <w:t>Котяева</w:t>
      </w:r>
      <w:proofErr w:type="spellEnd"/>
      <w:r>
        <w:rPr>
          <w:szCs w:val="24"/>
        </w:rPr>
        <w:t xml:space="preserve"> </w:t>
      </w:r>
      <w:r w:rsidRPr="00C154DE">
        <w:rPr>
          <w:szCs w:val="24"/>
        </w:rPr>
        <w:t xml:space="preserve"> – член группы,</w:t>
      </w:r>
    </w:p>
    <w:p w:rsidR="007B20BD" w:rsidRPr="0066241C" w:rsidRDefault="007B20BD" w:rsidP="007B20BD">
      <w:pPr>
        <w:ind w:left="720" w:right="33"/>
        <w:jc w:val="both"/>
        <w:rPr>
          <w:szCs w:val="24"/>
        </w:rPr>
      </w:pPr>
      <w:r>
        <w:rPr>
          <w:szCs w:val="24"/>
        </w:rPr>
        <w:t xml:space="preserve">С.В. </w:t>
      </w:r>
      <w:proofErr w:type="gramStart"/>
      <w:r>
        <w:rPr>
          <w:szCs w:val="24"/>
        </w:rPr>
        <w:t>Стельных</w:t>
      </w:r>
      <w:proofErr w:type="gramEnd"/>
      <w:r w:rsidRPr="00C154DE">
        <w:rPr>
          <w:szCs w:val="24"/>
        </w:rPr>
        <w:t xml:space="preserve"> – член группы</w:t>
      </w:r>
      <w:r w:rsidRPr="0066241C">
        <w:rPr>
          <w:szCs w:val="24"/>
        </w:rPr>
        <w:t>.</w:t>
      </w:r>
    </w:p>
    <w:p w:rsidR="007B20BD" w:rsidRDefault="007B20BD" w:rsidP="007B20BD">
      <w:pPr>
        <w:pStyle w:val="a3"/>
        <w:contextualSpacing/>
        <w:jc w:val="left"/>
      </w:pPr>
    </w:p>
    <w:p w:rsidR="007B20BD" w:rsidRDefault="007B20BD" w:rsidP="007B20BD">
      <w:pPr>
        <w:pStyle w:val="a3"/>
        <w:contextualSpacing/>
        <w:jc w:val="left"/>
      </w:pPr>
    </w:p>
    <w:tbl>
      <w:tblPr>
        <w:tblW w:w="0" w:type="auto"/>
        <w:tblLook w:val="01E0"/>
      </w:tblPr>
      <w:tblGrid>
        <w:gridCol w:w="4248"/>
        <w:gridCol w:w="2520"/>
        <w:gridCol w:w="2623"/>
      </w:tblGrid>
      <w:tr w:rsidR="007B20BD" w:rsidTr="00B17DE4">
        <w:tc>
          <w:tcPr>
            <w:tcW w:w="4248" w:type="dxa"/>
            <w:hideMark/>
          </w:tcPr>
          <w:p w:rsidR="007B20BD" w:rsidRDefault="007B20BD" w:rsidP="00B17DE4">
            <w:pPr>
              <w:jc w:val="left"/>
            </w:pPr>
            <w:r>
              <w:t>Председатель избирательной комиссии муниципального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0BD" w:rsidRDefault="007B20BD" w:rsidP="00B17DE4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0BD" w:rsidRDefault="007B20BD" w:rsidP="00B17DE4"/>
          <w:p w:rsidR="007B20BD" w:rsidRPr="009B603F" w:rsidRDefault="007B20BD" w:rsidP="00B17DE4"/>
          <w:p w:rsidR="007B20BD" w:rsidRDefault="007B20BD" w:rsidP="00B17DE4">
            <w:r>
              <w:t>С.В. Сенина</w:t>
            </w:r>
          </w:p>
        </w:tc>
      </w:tr>
      <w:tr w:rsidR="007B20BD" w:rsidTr="00B17DE4">
        <w:tc>
          <w:tcPr>
            <w:tcW w:w="4248" w:type="dxa"/>
          </w:tcPr>
          <w:p w:rsidR="007B20BD" w:rsidRDefault="007B20BD" w:rsidP="00B17D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0BD" w:rsidRDefault="007B20BD" w:rsidP="00B17DE4">
            <w:pPr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(подпись)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0BD" w:rsidRDefault="007B20BD" w:rsidP="00B17DE4">
            <w:pPr>
              <w:rPr>
                <w:i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(ФИО)</w:t>
            </w:r>
          </w:p>
        </w:tc>
      </w:tr>
      <w:tr w:rsidR="007B20BD" w:rsidTr="00B17DE4">
        <w:tc>
          <w:tcPr>
            <w:tcW w:w="4248" w:type="dxa"/>
            <w:hideMark/>
          </w:tcPr>
          <w:p w:rsidR="007B20BD" w:rsidRDefault="007B20BD" w:rsidP="00B17DE4">
            <w:pPr>
              <w:jc w:val="left"/>
            </w:pPr>
            <w:r>
              <w:t>Секретарь избирательной комиссии муниципального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0BD" w:rsidRDefault="007B20BD" w:rsidP="00B17DE4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0BD" w:rsidRDefault="007B20BD" w:rsidP="00B17DE4"/>
          <w:p w:rsidR="007B20BD" w:rsidRPr="009B603F" w:rsidRDefault="007B20BD" w:rsidP="00B17DE4"/>
          <w:p w:rsidR="007B20BD" w:rsidRDefault="007B20BD" w:rsidP="00B17DE4">
            <w:r>
              <w:t>Н.Н. Марченко</w:t>
            </w:r>
          </w:p>
        </w:tc>
      </w:tr>
      <w:tr w:rsidR="007B20BD" w:rsidTr="00B17DE4">
        <w:tc>
          <w:tcPr>
            <w:tcW w:w="4248" w:type="dxa"/>
          </w:tcPr>
          <w:p w:rsidR="007B20BD" w:rsidRDefault="007B20BD" w:rsidP="00B17DE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0BD" w:rsidRDefault="007B20BD" w:rsidP="00B17DE4">
            <w:pPr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(подпись)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0BD" w:rsidRDefault="007B20BD" w:rsidP="00B17DE4">
            <w:pPr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(ФИО)</w:t>
            </w:r>
          </w:p>
        </w:tc>
      </w:tr>
    </w:tbl>
    <w:p w:rsidR="007B20BD" w:rsidRPr="00FF037D" w:rsidRDefault="007B20BD" w:rsidP="007B20BD">
      <w:pPr>
        <w:pStyle w:val="a3"/>
        <w:spacing w:line="276" w:lineRule="auto"/>
        <w:contextualSpacing/>
        <w:jc w:val="both"/>
      </w:pPr>
    </w:p>
    <w:p w:rsidR="007B20BD" w:rsidRDefault="007B20BD" w:rsidP="007B20BD"/>
    <w:p w:rsidR="007B20BD" w:rsidRDefault="007B20BD" w:rsidP="007B20BD">
      <w:pPr>
        <w:jc w:val="both"/>
      </w:pPr>
    </w:p>
    <w:sectPr w:rsidR="007B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76BFC"/>
    <w:multiLevelType w:val="hybridMultilevel"/>
    <w:tmpl w:val="E6F03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B20BD"/>
    <w:rsid w:val="007B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B20B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B20BD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iPriority w:val="99"/>
    <w:unhideWhenUsed/>
    <w:rsid w:val="007B20BD"/>
  </w:style>
  <w:style w:type="character" w:customStyle="1" w:styleId="a4">
    <w:name w:val="Основной текст Знак"/>
    <w:basedOn w:val="a0"/>
    <w:link w:val="a3"/>
    <w:uiPriority w:val="99"/>
    <w:rsid w:val="007B20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7B20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B2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2020-07-16T10:20:00Z</dcterms:created>
  <dcterms:modified xsi:type="dcterms:W3CDTF">2020-07-16T10:20:00Z</dcterms:modified>
</cp:coreProperties>
</file>